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37" w:rsidRDefault="00467D37" w:rsidP="005F01BE">
      <w:pPr>
        <w:jc w:val="center"/>
        <w:rPr>
          <w:b/>
          <w:sz w:val="36"/>
        </w:rPr>
      </w:pPr>
    </w:p>
    <w:p w:rsidR="00C50DEE" w:rsidRDefault="00C50DEE" w:rsidP="00467D37">
      <w:pPr>
        <w:jc w:val="center"/>
        <w:rPr>
          <w:b/>
          <w:sz w:val="36"/>
        </w:rPr>
      </w:pPr>
    </w:p>
    <w:p w:rsidR="00467D37" w:rsidRDefault="00467D37" w:rsidP="00467D37">
      <w:pPr>
        <w:jc w:val="center"/>
        <w:rPr>
          <w:b/>
          <w:sz w:val="36"/>
        </w:rPr>
      </w:pPr>
      <w:r w:rsidRPr="005F01BE">
        <w:rPr>
          <w:b/>
          <w:sz w:val="36"/>
        </w:rPr>
        <w:t>Стоимость услуг</w:t>
      </w:r>
    </w:p>
    <w:tbl>
      <w:tblPr>
        <w:tblStyle w:val="a3"/>
        <w:tblpPr w:leftFromText="180" w:rightFromText="180" w:vertAnchor="text" w:horzAnchor="margin" w:tblpY="143"/>
        <w:tblW w:w="0" w:type="auto"/>
        <w:shd w:val="clear" w:color="auto" w:fill="A6A6A6" w:themeFill="background1" w:themeFillShade="A6"/>
        <w:tblLook w:val="04A0"/>
      </w:tblPr>
      <w:tblGrid>
        <w:gridCol w:w="442"/>
        <w:gridCol w:w="5336"/>
        <w:gridCol w:w="1843"/>
        <w:gridCol w:w="1950"/>
      </w:tblGrid>
      <w:tr w:rsidR="006E6325" w:rsidTr="008A0ACD">
        <w:trPr>
          <w:trHeight w:val="329"/>
        </w:trPr>
        <w:tc>
          <w:tcPr>
            <w:tcW w:w="442" w:type="dxa"/>
            <w:shd w:val="clear" w:color="auto" w:fill="A6A6A6" w:themeFill="background1" w:themeFillShade="A6"/>
          </w:tcPr>
          <w:p w:rsidR="006E6325" w:rsidRDefault="006E6325" w:rsidP="00467D37">
            <w:pPr>
              <w:jc w:val="center"/>
            </w:pPr>
            <w:r>
              <w:t>№</w:t>
            </w:r>
          </w:p>
        </w:tc>
        <w:tc>
          <w:tcPr>
            <w:tcW w:w="5336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6E6325" w:rsidRDefault="006E6325" w:rsidP="00467D37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6E6325" w:rsidRDefault="006E6325" w:rsidP="00467D37">
            <w:pPr>
              <w:jc w:val="center"/>
            </w:pPr>
            <w:r>
              <w:t>Площадь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6E6325" w:rsidRDefault="006E6325" w:rsidP="00467D37">
            <w:pPr>
              <w:jc w:val="center"/>
            </w:pPr>
            <w:r>
              <w:t>Стоимость</w:t>
            </w:r>
          </w:p>
        </w:tc>
      </w:tr>
      <w:tr w:rsidR="008A0ACD" w:rsidTr="008A0ACD">
        <w:trPr>
          <w:trHeight w:val="498"/>
        </w:trPr>
        <w:tc>
          <w:tcPr>
            <w:tcW w:w="442" w:type="dxa"/>
            <w:vMerge w:val="restart"/>
            <w:shd w:val="clear" w:color="auto" w:fill="A6A6A6" w:themeFill="background1" w:themeFillShade="A6"/>
            <w:vAlign w:val="center"/>
          </w:tcPr>
          <w:p w:rsidR="008A0ACD" w:rsidRDefault="008A0ACD" w:rsidP="00467D37">
            <w:pPr>
              <w:jc w:val="center"/>
            </w:pPr>
            <w:r>
              <w:t>1</w:t>
            </w:r>
          </w:p>
        </w:tc>
        <w:tc>
          <w:tcPr>
            <w:tcW w:w="5336" w:type="dxa"/>
            <w:vMerge w:val="restart"/>
            <w:shd w:val="clear" w:color="auto" w:fill="FFFFFF" w:themeFill="background1"/>
            <w:vAlign w:val="center"/>
          </w:tcPr>
          <w:p w:rsidR="008A0ACD" w:rsidRDefault="008A0ACD" w:rsidP="00467D37">
            <w:r>
              <w:t>Проверка</w:t>
            </w:r>
            <w:r w:rsidRPr="00100AFE">
              <w:t xml:space="preserve"> помещений на наличие устройств</w:t>
            </w:r>
            <w:r>
              <w:t>,</w:t>
            </w:r>
            <w:r w:rsidRPr="00100AFE">
              <w:t xml:space="preserve"> для негласного съема информации (аудиозапись, видеонаблюдение)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A0ACD" w:rsidRDefault="008A0ACD" w:rsidP="006E6325">
            <w:pPr>
              <w:jc w:val="center"/>
            </w:pPr>
            <w:r>
              <w:t>до 50 кв./м.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A0ACD" w:rsidRDefault="008A0ACD" w:rsidP="00467D37">
            <w:pPr>
              <w:jc w:val="center"/>
            </w:pPr>
            <w:r>
              <w:t>800 руб./кв.м.</w:t>
            </w:r>
          </w:p>
        </w:tc>
      </w:tr>
      <w:tr w:rsidR="008A0ACD" w:rsidTr="008A0ACD">
        <w:trPr>
          <w:trHeight w:val="565"/>
        </w:trPr>
        <w:tc>
          <w:tcPr>
            <w:tcW w:w="442" w:type="dxa"/>
            <w:vMerge/>
            <w:shd w:val="clear" w:color="auto" w:fill="A6A6A6" w:themeFill="background1" w:themeFillShade="A6"/>
            <w:vAlign w:val="center"/>
          </w:tcPr>
          <w:p w:rsidR="008A0ACD" w:rsidRDefault="008A0ACD" w:rsidP="00467D37">
            <w:pPr>
              <w:jc w:val="center"/>
            </w:pPr>
          </w:p>
        </w:tc>
        <w:tc>
          <w:tcPr>
            <w:tcW w:w="5336" w:type="dxa"/>
            <w:vMerge/>
            <w:shd w:val="clear" w:color="auto" w:fill="FFFFFF" w:themeFill="background1"/>
            <w:vAlign w:val="center"/>
          </w:tcPr>
          <w:p w:rsidR="008A0ACD" w:rsidRDefault="008A0ACD" w:rsidP="00467D37"/>
        </w:tc>
        <w:tc>
          <w:tcPr>
            <w:tcW w:w="1843" w:type="dxa"/>
            <w:shd w:val="clear" w:color="auto" w:fill="FFFFFF" w:themeFill="background1"/>
            <w:vAlign w:val="center"/>
          </w:tcPr>
          <w:p w:rsidR="008A0ACD" w:rsidRDefault="008A0ACD" w:rsidP="006E6325">
            <w:pPr>
              <w:jc w:val="center"/>
            </w:pPr>
            <w:r>
              <w:t>50-100 кв./м.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A0ACD" w:rsidRDefault="008A0ACD" w:rsidP="00467D37">
            <w:pPr>
              <w:jc w:val="center"/>
            </w:pPr>
            <w:r>
              <w:t>600 руб./кв.м.</w:t>
            </w:r>
          </w:p>
        </w:tc>
      </w:tr>
      <w:tr w:rsidR="008A0ACD" w:rsidTr="008A0ACD">
        <w:trPr>
          <w:trHeight w:val="405"/>
        </w:trPr>
        <w:tc>
          <w:tcPr>
            <w:tcW w:w="442" w:type="dxa"/>
            <w:vMerge/>
            <w:shd w:val="clear" w:color="auto" w:fill="A6A6A6" w:themeFill="background1" w:themeFillShade="A6"/>
            <w:vAlign w:val="center"/>
          </w:tcPr>
          <w:p w:rsidR="008A0ACD" w:rsidRDefault="008A0ACD" w:rsidP="00467D37">
            <w:pPr>
              <w:jc w:val="center"/>
            </w:pPr>
          </w:p>
        </w:tc>
        <w:tc>
          <w:tcPr>
            <w:tcW w:w="5336" w:type="dxa"/>
            <w:vMerge/>
            <w:shd w:val="clear" w:color="auto" w:fill="FFFFFF" w:themeFill="background1"/>
            <w:vAlign w:val="center"/>
          </w:tcPr>
          <w:p w:rsidR="008A0ACD" w:rsidRDefault="008A0ACD" w:rsidP="00467D37"/>
        </w:tc>
        <w:tc>
          <w:tcPr>
            <w:tcW w:w="1843" w:type="dxa"/>
            <w:shd w:val="clear" w:color="auto" w:fill="FFFFFF" w:themeFill="background1"/>
            <w:vAlign w:val="center"/>
          </w:tcPr>
          <w:p w:rsidR="008A0ACD" w:rsidRDefault="008A0ACD" w:rsidP="006E6325">
            <w:pPr>
              <w:jc w:val="center"/>
            </w:pPr>
            <w:r>
              <w:t>свыше 100 кв./м.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A0ACD" w:rsidRDefault="000C6D47" w:rsidP="00467D37">
            <w:pPr>
              <w:jc w:val="center"/>
            </w:pPr>
            <w:r>
              <w:t>5</w:t>
            </w:r>
            <w:r w:rsidR="008A0ACD">
              <w:t>00 руб./кв.м.</w:t>
            </w:r>
          </w:p>
        </w:tc>
      </w:tr>
      <w:tr w:rsidR="00D45FF0" w:rsidTr="006613DF">
        <w:trPr>
          <w:trHeight w:val="420"/>
        </w:trPr>
        <w:tc>
          <w:tcPr>
            <w:tcW w:w="442" w:type="dxa"/>
            <w:shd w:val="clear" w:color="auto" w:fill="A6A6A6" w:themeFill="background1" w:themeFillShade="A6"/>
            <w:vAlign w:val="center"/>
          </w:tcPr>
          <w:p w:rsidR="00D45FF0" w:rsidRDefault="006613DF" w:rsidP="00467D37">
            <w:pPr>
              <w:jc w:val="center"/>
            </w:pPr>
            <w:r>
              <w:t>2</w:t>
            </w:r>
          </w:p>
        </w:tc>
        <w:tc>
          <w:tcPr>
            <w:tcW w:w="5336" w:type="dxa"/>
            <w:shd w:val="clear" w:color="auto" w:fill="FFFFFF" w:themeFill="background1"/>
            <w:vAlign w:val="center"/>
          </w:tcPr>
          <w:p w:rsidR="00D45FF0" w:rsidRDefault="00D45FF0" w:rsidP="00D45FF0">
            <w:r w:rsidRPr="00D45FF0">
              <w:t>Проверка автомобиля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5FF0" w:rsidRDefault="002C0DED" w:rsidP="006E6325">
            <w:pPr>
              <w:jc w:val="center"/>
            </w:pPr>
            <w:r>
              <w:t>-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45FF0" w:rsidRDefault="00D45FF0" w:rsidP="00467D37">
            <w:pPr>
              <w:jc w:val="center"/>
            </w:pPr>
            <w:r w:rsidRPr="00D45FF0">
              <w:t>15</w:t>
            </w:r>
            <w:r w:rsidR="006613DF">
              <w:t> </w:t>
            </w:r>
            <w:r w:rsidRPr="00D45FF0">
              <w:t>000</w:t>
            </w:r>
            <w:r w:rsidR="006613DF">
              <w:t xml:space="preserve"> </w:t>
            </w:r>
            <w:r>
              <w:t>р.</w:t>
            </w:r>
            <w:r w:rsidRPr="00D45FF0">
              <w:t>-20</w:t>
            </w:r>
            <w:r w:rsidR="006613DF">
              <w:t> </w:t>
            </w:r>
            <w:r w:rsidRPr="00D45FF0">
              <w:t>000</w:t>
            </w:r>
            <w:r w:rsidR="006613DF">
              <w:t xml:space="preserve"> </w:t>
            </w:r>
            <w:r>
              <w:t>р.</w:t>
            </w:r>
          </w:p>
        </w:tc>
      </w:tr>
    </w:tbl>
    <w:p w:rsidR="009F714D" w:rsidRPr="009F714D" w:rsidRDefault="009F714D" w:rsidP="009F714D">
      <w:pPr>
        <w:jc w:val="right"/>
        <w:rPr>
          <w:sz w:val="24"/>
        </w:rPr>
      </w:pPr>
      <w:r>
        <w:rPr>
          <w:sz w:val="24"/>
        </w:rPr>
        <w:t>Актуальность цен 30.07.2013</w:t>
      </w:r>
    </w:p>
    <w:p w:rsidR="002E35AB" w:rsidRDefault="008024C1" w:rsidP="009F714D">
      <w:pPr>
        <w:rPr>
          <w:i/>
          <w:sz w:val="28"/>
        </w:rPr>
      </w:pPr>
      <w:r>
        <w:rPr>
          <w:i/>
          <w:sz w:val="28"/>
        </w:rPr>
        <w:t>Руководитель направления</w:t>
      </w:r>
      <w:r w:rsidR="00B2042D">
        <w:rPr>
          <w:i/>
          <w:sz w:val="28"/>
        </w:rPr>
        <w:t xml:space="preserve">,  </w:t>
      </w:r>
      <w:r w:rsidR="005C1FB0" w:rsidRPr="005C1FB0">
        <w:rPr>
          <w:i/>
          <w:sz w:val="28"/>
        </w:rPr>
        <w:t>Алексей</w:t>
      </w:r>
      <w:r w:rsidR="007D3222">
        <w:rPr>
          <w:i/>
          <w:sz w:val="28"/>
        </w:rPr>
        <w:t xml:space="preserve"> Геннадьевич</w:t>
      </w:r>
      <w:r w:rsidR="005C1FB0" w:rsidRPr="005C1FB0">
        <w:rPr>
          <w:i/>
          <w:sz w:val="28"/>
        </w:rPr>
        <w:t xml:space="preserve">: </w:t>
      </w:r>
    </w:p>
    <w:p w:rsidR="00A55218" w:rsidRPr="006E6325" w:rsidRDefault="002E35AB" w:rsidP="009F714D">
      <w:pPr>
        <w:rPr>
          <w:i/>
          <w:sz w:val="28"/>
        </w:rPr>
      </w:pPr>
      <w:r>
        <w:rPr>
          <w:i/>
          <w:sz w:val="28"/>
          <w:lang w:val="en-US"/>
        </w:rPr>
        <w:t>Tel</w:t>
      </w:r>
      <w:r w:rsidRPr="006E6325">
        <w:rPr>
          <w:i/>
          <w:sz w:val="28"/>
        </w:rPr>
        <w:t xml:space="preserve">.: </w:t>
      </w:r>
      <w:r w:rsidR="005C1FB0" w:rsidRPr="006E6325">
        <w:rPr>
          <w:i/>
          <w:sz w:val="28"/>
        </w:rPr>
        <w:t>+7 (968) 921-44-78</w:t>
      </w:r>
    </w:p>
    <w:p w:rsidR="002E35AB" w:rsidRPr="008B23F1" w:rsidRDefault="002E35AB" w:rsidP="008A0ACD">
      <w:pPr>
        <w:tabs>
          <w:tab w:val="left" w:pos="6585"/>
        </w:tabs>
        <w:rPr>
          <w:i/>
          <w:sz w:val="28"/>
          <w:lang w:val="en-US"/>
        </w:rPr>
      </w:pPr>
      <w:r>
        <w:rPr>
          <w:i/>
          <w:sz w:val="28"/>
          <w:lang w:val="en-US"/>
        </w:rPr>
        <w:t>e</w:t>
      </w:r>
      <w:r w:rsidRPr="008B23F1">
        <w:rPr>
          <w:i/>
          <w:sz w:val="28"/>
          <w:lang w:val="en-US"/>
        </w:rPr>
        <w:t>-</w:t>
      </w:r>
      <w:r>
        <w:rPr>
          <w:i/>
          <w:sz w:val="28"/>
          <w:lang w:val="en-US"/>
        </w:rPr>
        <w:t>mail</w:t>
      </w:r>
      <w:r w:rsidRPr="008B23F1">
        <w:rPr>
          <w:i/>
          <w:sz w:val="28"/>
          <w:lang w:val="en-US"/>
        </w:rPr>
        <w:t xml:space="preserve">: </w:t>
      </w:r>
      <w:r w:rsidRPr="002E35AB">
        <w:rPr>
          <w:i/>
          <w:sz w:val="28"/>
          <w:lang w:val="en-US"/>
        </w:rPr>
        <w:t>str</w:t>
      </w:r>
      <w:r w:rsidRPr="008B23F1">
        <w:rPr>
          <w:i/>
          <w:sz w:val="28"/>
          <w:lang w:val="en-US"/>
        </w:rPr>
        <w:t>0777@</w:t>
      </w:r>
      <w:r w:rsidRPr="002E35AB">
        <w:rPr>
          <w:i/>
          <w:sz w:val="28"/>
          <w:lang w:val="en-US"/>
        </w:rPr>
        <w:t>rambler</w:t>
      </w:r>
      <w:r w:rsidRPr="008B23F1">
        <w:rPr>
          <w:i/>
          <w:sz w:val="28"/>
          <w:lang w:val="en-US"/>
        </w:rPr>
        <w:t>.</w:t>
      </w:r>
      <w:r w:rsidRPr="002E35AB">
        <w:rPr>
          <w:i/>
          <w:sz w:val="28"/>
          <w:lang w:val="en-US"/>
        </w:rPr>
        <w:t>ru</w:t>
      </w:r>
      <w:r w:rsidR="008A0ACD" w:rsidRPr="008B23F1">
        <w:rPr>
          <w:i/>
          <w:sz w:val="28"/>
          <w:lang w:val="en-US"/>
        </w:rPr>
        <w:tab/>
      </w:r>
    </w:p>
    <w:p w:rsidR="00A55218" w:rsidRPr="008B23F1" w:rsidRDefault="00A55218" w:rsidP="00A55218">
      <w:pPr>
        <w:rPr>
          <w:sz w:val="28"/>
          <w:lang w:val="en-US"/>
        </w:rPr>
      </w:pPr>
    </w:p>
    <w:p w:rsidR="00A55218" w:rsidRPr="008B23F1" w:rsidRDefault="00A55218" w:rsidP="00A55218">
      <w:pPr>
        <w:rPr>
          <w:sz w:val="28"/>
          <w:lang w:val="en-US"/>
        </w:rPr>
      </w:pPr>
    </w:p>
    <w:p w:rsidR="007E6E19" w:rsidRPr="008B23F1" w:rsidRDefault="00180D0C" w:rsidP="00180D0C">
      <w:pPr>
        <w:tabs>
          <w:tab w:val="left" w:pos="3720"/>
        </w:tabs>
        <w:rPr>
          <w:sz w:val="28"/>
          <w:lang w:val="en-US"/>
        </w:rPr>
      </w:pPr>
      <w:r w:rsidRPr="008B23F1">
        <w:rPr>
          <w:sz w:val="28"/>
          <w:lang w:val="en-US"/>
        </w:rPr>
        <w:tab/>
      </w:r>
    </w:p>
    <w:sectPr w:rsidR="007E6E19" w:rsidRPr="008B23F1" w:rsidSect="00100A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37" w:rsidRDefault="00991337" w:rsidP="00F70F91">
      <w:pPr>
        <w:spacing w:after="0" w:line="240" w:lineRule="auto"/>
      </w:pPr>
      <w:r>
        <w:separator/>
      </w:r>
    </w:p>
  </w:endnote>
  <w:endnote w:type="continuationSeparator" w:id="1">
    <w:p w:rsidR="00991337" w:rsidRDefault="00991337" w:rsidP="00F7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37" w:rsidRDefault="00991337" w:rsidP="00F70F91">
      <w:pPr>
        <w:spacing w:after="0" w:line="240" w:lineRule="auto"/>
      </w:pPr>
      <w:r>
        <w:separator/>
      </w:r>
    </w:p>
  </w:footnote>
  <w:footnote w:type="continuationSeparator" w:id="1">
    <w:p w:rsidR="00991337" w:rsidRDefault="00991337" w:rsidP="00F7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37" w:rsidRPr="00524C7C" w:rsidRDefault="00467D37" w:rsidP="00467D37">
    <w:pPr>
      <w:pStyle w:val="a4"/>
      <w:ind w:firstLine="2124"/>
    </w:pPr>
    <w:r>
      <w:rPr>
        <w:b/>
        <w:i/>
        <w:noProof/>
        <w:color w:val="FF0000"/>
        <w:sz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83820</wp:posOffset>
          </wp:positionV>
          <wp:extent cx="1323975" cy="1209675"/>
          <wp:effectExtent l="19050" t="0" r="9525" b="0"/>
          <wp:wrapNone/>
          <wp:docPr id="3" name="Рисунок 1" descr="C:\Documents and Settings\artem\Desktop\Spayprof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tem\Desktop\Spayprofi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4C7C">
      <w:rPr>
        <w:b/>
        <w:i/>
        <w:color w:val="FF0000"/>
        <w:sz w:val="48"/>
      </w:rPr>
      <w:t>Антиспайпрофи</w:t>
    </w:r>
  </w:p>
  <w:p w:rsidR="00F70F91" w:rsidRPr="00FD5B4D" w:rsidRDefault="00670E37" w:rsidP="00670E37">
    <w:pPr>
      <w:pStyle w:val="a4"/>
      <w:ind w:left="2124"/>
      <w:rPr>
        <w:b/>
        <w:i/>
        <w:color w:val="FF0000"/>
        <w:sz w:val="44"/>
      </w:rPr>
    </w:pPr>
    <w:r>
      <w:rPr>
        <w:i/>
        <w:sz w:val="20"/>
      </w:rPr>
      <w:t>проверка</w:t>
    </w:r>
    <w:r w:rsidR="00A55218" w:rsidRPr="00FD5B4D">
      <w:rPr>
        <w:i/>
        <w:sz w:val="20"/>
      </w:rPr>
      <w:t xml:space="preserve"> </w:t>
    </w:r>
    <w:r w:rsidR="008B23F1">
      <w:rPr>
        <w:i/>
        <w:sz w:val="20"/>
      </w:rPr>
      <w:t>помещений на наличие устройств</w:t>
    </w:r>
    <w:r>
      <w:rPr>
        <w:i/>
        <w:sz w:val="20"/>
      </w:rPr>
      <w:t xml:space="preserve">, предназначенных для </w:t>
    </w:r>
    <w:r w:rsidR="00A55218" w:rsidRPr="00FD5B4D">
      <w:rPr>
        <w:i/>
        <w:sz w:val="20"/>
      </w:rPr>
      <w:t xml:space="preserve"> негласного </w:t>
    </w:r>
    <w:r>
      <w:rPr>
        <w:i/>
        <w:sz w:val="20"/>
      </w:rPr>
      <w:t xml:space="preserve"> </w:t>
    </w:r>
    <w:r w:rsidR="00A55218" w:rsidRPr="00FD5B4D">
      <w:rPr>
        <w:i/>
        <w:sz w:val="20"/>
      </w:rPr>
      <w:t>съема информации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AFE"/>
    <w:rsid w:val="0003798F"/>
    <w:rsid w:val="000C6D47"/>
    <w:rsid w:val="00100AFE"/>
    <w:rsid w:val="001349AA"/>
    <w:rsid w:val="00180D0C"/>
    <w:rsid w:val="002C0DED"/>
    <w:rsid w:val="002E0E8F"/>
    <w:rsid w:val="002E35AB"/>
    <w:rsid w:val="003E31F9"/>
    <w:rsid w:val="00422E37"/>
    <w:rsid w:val="00467D37"/>
    <w:rsid w:val="00513E52"/>
    <w:rsid w:val="00524C7C"/>
    <w:rsid w:val="005C1FB0"/>
    <w:rsid w:val="005F01BE"/>
    <w:rsid w:val="006613DF"/>
    <w:rsid w:val="00670E37"/>
    <w:rsid w:val="006E6325"/>
    <w:rsid w:val="0070150E"/>
    <w:rsid w:val="00765AAC"/>
    <w:rsid w:val="007D3222"/>
    <w:rsid w:val="007E6E19"/>
    <w:rsid w:val="008024C1"/>
    <w:rsid w:val="008A0ACD"/>
    <w:rsid w:val="008B23F1"/>
    <w:rsid w:val="00974C03"/>
    <w:rsid w:val="00990B0C"/>
    <w:rsid w:val="00991337"/>
    <w:rsid w:val="009F714D"/>
    <w:rsid w:val="00A55218"/>
    <w:rsid w:val="00B2042D"/>
    <w:rsid w:val="00B70459"/>
    <w:rsid w:val="00BA27C1"/>
    <w:rsid w:val="00C50DEE"/>
    <w:rsid w:val="00C51475"/>
    <w:rsid w:val="00C605A4"/>
    <w:rsid w:val="00D45FF0"/>
    <w:rsid w:val="00D904B7"/>
    <w:rsid w:val="00DA7AC8"/>
    <w:rsid w:val="00F70F91"/>
    <w:rsid w:val="00FD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F91"/>
  </w:style>
  <w:style w:type="paragraph" w:styleId="a6">
    <w:name w:val="footer"/>
    <w:basedOn w:val="a"/>
    <w:link w:val="a7"/>
    <w:uiPriority w:val="99"/>
    <w:semiHidden/>
    <w:unhideWhenUsed/>
    <w:rsid w:val="00F7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F91"/>
  </w:style>
  <w:style w:type="paragraph" w:styleId="a8">
    <w:name w:val="Balloon Text"/>
    <w:basedOn w:val="a"/>
    <w:link w:val="a9"/>
    <w:uiPriority w:val="99"/>
    <w:semiHidden/>
    <w:unhideWhenUsed/>
    <w:rsid w:val="0046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29</cp:revision>
  <dcterms:created xsi:type="dcterms:W3CDTF">2013-07-30T10:37:00Z</dcterms:created>
  <dcterms:modified xsi:type="dcterms:W3CDTF">2013-08-07T08:55:00Z</dcterms:modified>
</cp:coreProperties>
</file>